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500" w:line="288" w:lineRule="auto"/>
        <w:jc w:val="center"/>
        <w:outlineLvl w:val="0"/>
        <w:rPr>
          <w:rFonts w:hint="eastAsia" w:ascii="黑体" w:hAnsi="黑体" w:eastAsia="黑体" w:cs="黑体"/>
          <w:b/>
          <w:sz w:val="44"/>
          <w:szCs w:val="44"/>
        </w:rPr>
      </w:pPr>
      <w:bookmarkStart w:id="0" w:name="OLE_LINK9"/>
      <w:r>
        <w:rPr>
          <w:rFonts w:hint="eastAsia" w:ascii="黑体" w:hAnsi="黑体" w:eastAsia="黑体" w:cs="黑体"/>
          <w:b/>
          <w:sz w:val="44"/>
          <w:szCs w:val="44"/>
        </w:rPr>
        <w:t>临床研究保密承诺</w:t>
      </w:r>
    </w:p>
    <w:p>
      <w:pPr>
        <w:spacing w:after="500" w:line="288" w:lineRule="auto"/>
        <w:jc w:val="center"/>
        <w:outlineLvl w:val="0"/>
        <w:rPr>
          <w:rFonts w:hint="eastAsia" w:ascii="黑体" w:hAnsi="黑体" w:eastAsia="黑体" w:cs="黑体"/>
          <w:b/>
          <w:sz w:val="44"/>
          <w:szCs w:val="44"/>
        </w:rPr>
      </w:pPr>
      <w:bookmarkStart w:id="1" w:name="_GoBack"/>
      <w:bookmarkEnd w:id="1"/>
    </w:p>
    <w:p>
      <w:pPr>
        <w:spacing w:line="360" w:lineRule="auto"/>
        <w:ind w:firstLine="602" w:firstLineChars="200"/>
        <w:jc w:val="both"/>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bCs w:val="0"/>
          <w:sz w:val="30"/>
          <w:szCs w:val="30"/>
        </w:rPr>
        <w:t>项目名称</w:t>
      </w:r>
      <w:r>
        <w:rPr>
          <w:rFonts w:hint="eastAsia" w:asciiTheme="minorEastAsia" w:hAnsiTheme="minorEastAsia" w:eastAsiaTheme="minorEastAsia" w:cstheme="minorEastAsia"/>
          <w:b/>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sz w:val="30"/>
          <w:szCs w:val="30"/>
        </w:rPr>
        <w:t>主要研究者</w:t>
      </w:r>
      <w:r>
        <w:rPr>
          <w:rFonts w:hint="eastAsia" w:asciiTheme="minorEastAsia" w:hAnsiTheme="minorEastAsia" w:eastAsiaTheme="minorEastAsia" w:cstheme="minorEastAsia"/>
          <w:b/>
          <w:sz w:val="28"/>
          <w:szCs w:val="28"/>
        </w:rPr>
        <w:t>：</w:t>
      </w:r>
      <w:r>
        <w:rPr>
          <w:rFonts w:hint="eastAsia" w:asciiTheme="minorEastAsia" w:hAnsiTheme="minorEastAsia" w:eastAsiaTheme="minorEastAsia" w:cstheme="minorEastAsia"/>
          <w:b w:val="0"/>
          <w:bCs/>
          <w:sz w:val="28"/>
          <w:szCs w:val="28"/>
          <w:lang w:val="en-US" w:eastAsia="zh-CN"/>
        </w:rPr>
        <w:t xml:space="preserve"> </w:t>
      </w:r>
      <w:r>
        <w:rPr>
          <w:rFonts w:hint="eastAsia" w:asciiTheme="minorEastAsia" w:hAnsiTheme="minorEastAsia" w:eastAsiaTheme="minorEastAsia" w:cstheme="minorEastAsia"/>
          <w:b/>
          <w:sz w:val="28"/>
          <w:szCs w:val="28"/>
        </w:rPr>
        <w:t xml:space="preserve">                </w:t>
      </w:r>
      <w:r>
        <w:rPr>
          <w:rFonts w:hint="eastAsia" w:asciiTheme="minorEastAsia" w:hAnsiTheme="minorEastAsia" w:eastAsiaTheme="minorEastAsia" w:cstheme="minorEastAsia"/>
          <w:b/>
          <w:sz w:val="30"/>
          <w:szCs w:val="30"/>
        </w:rPr>
        <w:t>研究科室</w:t>
      </w:r>
      <w:r>
        <w:rPr>
          <w:rFonts w:hint="eastAsia" w:asciiTheme="minorEastAsia" w:hAnsiTheme="minorEastAsia" w:eastAsiaTheme="minorEastAsia" w:cstheme="minorEastAsia"/>
          <w:b/>
          <w:sz w:val="28"/>
          <w:szCs w:val="28"/>
        </w:rPr>
        <w:t>：</w:t>
      </w:r>
      <w:r>
        <w:rPr>
          <w:rFonts w:hint="eastAsia" w:asciiTheme="minorEastAsia" w:hAnsiTheme="minorEastAsia" w:eastAsiaTheme="minorEastAsia" w:cstheme="minorEastAsia"/>
          <w:b w:val="0"/>
          <w:bCs/>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default"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sz w:val="30"/>
          <w:szCs w:val="30"/>
        </w:rPr>
        <w:t>拟定的研究团队人员姓名</w:t>
      </w:r>
      <w:r>
        <w:rPr>
          <w:rFonts w:hint="eastAsia" w:asciiTheme="minorEastAsia" w:hAnsiTheme="minorEastAsia" w:eastAsiaTheme="minorEastAsia" w:cstheme="minorEastAsia"/>
          <w:b/>
          <w:sz w:val="28"/>
          <w:szCs w:val="28"/>
        </w:rPr>
        <w:t>：</w:t>
      </w:r>
      <w:r>
        <w:rPr>
          <w:rFonts w:hint="eastAsia" w:asciiTheme="minorEastAsia" w:hAnsiTheme="minorEastAsia" w:eastAsiaTheme="minorEastAsia" w:cstheme="minorEastAsia"/>
          <w:b w:val="0"/>
          <w:bCs/>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sz w:val="28"/>
          <w:szCs w:val="28"/>
        </w:rPr>
        <w:t>本研究承认并尊重所有患者或研究参与者依据中华人民共和国法律规定享有的隐私权，承诺按照法律规定和医疗行业通常惯例,对患者或试验参与者的任何个人信息进行保密。对于本研究可能获取的个人信息</w:t>
      </w:r>
      <w:r>
        <w:rPr>
          <w:rFonts w:hint="eastAsia" w:asciiTheme="minorEastAsia" w:hAnsiTheme="minorEastAsia" w:eastAsiaTheme="minorEastAsia" w:cstheme="minorEastAsia"/>
          <w:sz w:val="28"/>
          <w:szCs w:val="28"/>
          <w:lang w:val="en-US" w:eastAsia="zh-CN"/>
        </w:rPr>
        <w:t>如下：</w:t>
      </w:r>
      <w:r>
        <w:rPr>
          <w:rFonts w:hint="eastAsia" w:asciiTheme="minorEastAsia" w:hAnsiTheme="minorEastAsia" w:eastAsiaTheme="minorEastAsia" w:cstheme="minorEastAsia"/>
          <w:b w:val="0"/>
          <w:bCs w:val="0"/>
          <w:color w:val="FF0000"/>
          <w:sz w:val="28"/>
          <w:szCs w:val="28"/>
          <w:u w:val="single"/>
        </w:rPr>
        <w:t>（１）</w:t>
      </w:r>
      <w:r>
        <w:rPr>
          <w:rFonts w:hint="eastAsia" w:asciiTheme="minorEastAsia" w:hAnsiTheme="minorEastAsia" w:eastAsiaTheme="minorEastAsia" w:cstheme="minorEastAsia"/>
          <w:b w:val="0"/>
          <w:bCs w:val="0"/>
          <w:color w:val="FF0000"/>
          <w:sz w:val="28"/>
          <w:szCs w:val="28"/>
          <w:u w:val="single"/>
          <w:lang w:val="en-US" w:eastAsia="zh-CN"/>
        </w:rPr>
        <w:t>患者性别、年龄</w:t>
      </w:r>
      <w:r>
        <w:rPr>
          <w:rFonts w:hint="eastAsia" w:asciiTheme="minorEastAsia" w:hAnsiTheme="minorEastAsia" w:eastAsiaTheme="minorEastAsia" w:cstheme="minorEastAsia"/>
          <w:b w:val="0"/>
          <w:bCs w:val="0"/>
          <w:color w:val="FF0000"/>
          <w:sz w:val="28"/>
          <w:szCs w:val="28"/>
          <w:u w:val="single"/>
        </w:rPr>
        <w:t>；（2）</w:t>
      </w:r>
      <w:r>
        <w:rPr>
          <w:rFonts w:hint="eastAsia" w:asciiTheme="minorEastAsia" w:hAnsiTheme="minorEastAsia" w:eastAsiaTheme="minorEastAsia" w:cstheme="minorEastAsia"/>
          <w:b w:val="0"/>
          <w:bCs w:val="0"/>
          <w:color w:val="FF0000"/>
          <w:sz w:val="28"/>
          <w:szCs w:val="28"/>
          <w:u w:val="single"/>
          <w:lang w:val="en-US" w:eastAsia="zh-CN"/>
        </w:rPr>
        <w:t xml:space="preserve">                                      </w:t>
      </w:r>
      <w:r>
        <w:rPr>
          <w:rFonts w:hint="eastAsia" w:asciiTheme="minorEastAsia" w:hAnsiTheme="minorEastAsia" w:eastAsiaTheme="minorEastAsia" w:cstheme="minorEastAsia"/>
          <w:b w:val="0"/>
          <w:bCs w:val="0"/>
          <w:color w:val="FF0000"/>
          <w:sz w:val="28"/>
          <w:szCs w:val="28"/>
          <w:u w:val="single"/>
        </w:rPr>
        <w:t>（</w:t>
      </w:r>
      <w:r>
        <w:rPr>
          <w:rFonts w:hint="eastAsia" w:asciiTheme="minorEastAsia" w:hAnsiTheme="minorEastAsia" w:eastAsiaTheme="minorEastAsia" w:cstheme="minorEastAsia"/>
          <w:b w:val="0"/>
          <w:bCs w:val="0"/>
          <w:color w:val="FF0000"/>
          <w:sz w:val="28"/>
          <w:szCs w:val="28"/>
          <w:u w:val="single"/>
          <w:lang w:val="en-US" w:eastAsia="zh-CN"/>
        </w:rPr>
        <w:t>3</w:t>
      </w:r>
      <w:r>
        <w:rPr>
          <w:rFonts w:hint="eastAsia" w:asciiTheme="minorEastAsia" w:hAnsiTheme="minorEastAsia" w:eastAsiaTheme="minorEastAsia" w:cstheme="minorEastAsia"/>
          <w:b w:val="0"/>
          <w:bCs w:val="0"/>
          <w:color w:val="FF0000"/>
          <w:sz w:val="28"/>
          <w:szCs w:val="28"/>
          <w:u w:val="single"/>
        </w:rPr>
        <w:t>）</w:t>
      </w:r>
      <w:r>
        <w:rPr>
          <w:rFonts w:hint="eastAsia" w:asciiTheme="minorEastAsia" w:hAnsiTheme="minorEastAsia" w:eastAsiaTheme="minorEastAsia" w:cstheme="minorEastAsia"/>
          <w:b w:val="0"/>
          <w:bCs w:val="0"/>
          <w:color w:val="FF0000"/>
          <w:sz w:val="28"/>
          <w:szCs w:val="28"/>
          <w:u w:val="single"/>
          <w:lang w:val="en-US" w:eastAsia="zh-CN"/>
        </w:rPr>
        <w:t xml:space="preserve">                          </w:t>
      </w:r>
      <w:r>
        <w:rPr>
          <w:rFonts w:hint="eastAsia" w:asciiTheme="minorEastAsia" w:hAnsiTheme="minorEastAsia" w:eastAsiaTheme="minorEastAsia" w:cstheme="minorEastAsia"/>
          <w:color w:val="000000"/>
          <w:sz w:val="28"/>
          <w:szCs w:val="28"/>
          <w:u w:val="none"/>
          <w:lang w:val="en-US" w:eastAsia="zh-CN"/>
        </w:rPr>
        <w:t>等</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lang w:val="en-US" w:eastAsia="zh-CN"/>
        </w:rPr>
        <w:t>以上信息</w:t>
      </w:r>
      <w:r>
        <w:rPr>
          <w:rFonts w:hint="eastAsia" w:asciiTheme="minorEastAsia" w:hAnsiTheme="minorEastAsia" w:eastAsiaTheme="minorEastAsia" w:cstheme="minorEastAsia"/>
          <w:sz w:val="28"/>
          <w:szCs w:val="28"/>
        </w:rPr>
        <w:t>仅限于用于本次</w:t>
      </w:r>
      <w:r>
        <w:rPr>
          <w:rFonts w:hint="eastAsia" w:asciiTheme="minorEastAsia" w:hAnsiTheme="minorEastAsia" w:eastAsiaTheme="minorEastAsia" w:cstheme="minorEastAsia"/>
          <w:sz w:val="28"/>
          <w:szCs w:val="28"/>
          <w:lang w:val="en-US" w:eastAsia="zh-CN"/>
        </w:rPr>
        <w:t>的</w:t>
      </w:r>
      <w:r>
        <w:rPr>
          <w:rFonts w:hint="eastAsia" w:asciiTheme="minorEastAsia" w:hAnsiTheme="minorEastAsia" w:eastAsiaTheme="minorEastAsia" w:cstheme="minorEastAsia"/>
          <w:sz w:val="28"/>
          <w:szCs w:val="28"/>
        </w:rPr>
        <w:t>研究</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研究团队承诺：不会把可能获取的任何个人信息提供给其它机构或个人；受试者或试验参与者的医疗记录（包括研究病历及理化检查报告等）将按规定保存在医院。研究结束后对研究成果的发表不会披露受试者或试验参与者的个人身份。上级卫生/药品/科研管理部门、医院伦理委员会、研究者和申办者代表将被允许查阅受试者或试验参与者的相关医疗记录等信息，以便核查临床研究的程序和/或数据。</w:t>
      </w:r>
      <w:bookmarkEnd w:id="0"/>
      <w:r>
        <w:rPr>
          <w:rFonts w:hint="eastAsia" w:asciiTheme="minorEastAsia" w:hAnsiTheme="minorEastAsia" w:eastAsiaTheme="minorEastAsia" w:cstheme="minorEastAsia"/>
          <w:sz w:val="28"/>
          <w:szCs w:val="28"/>
        </w:rPr>
        <w:t>承诺遵守国家的法规政策，严格执行医院信息网络安全管理规定。研究团队已被告知，如果违背承诺，将承担由此导致的法律责任和责任追究。</w:t>
      </w:r>
    </w:p>
    <w:p>
      <w:pPr>
        <w:spacing w:after="500" w:line="288" w:lineRule="auto"/>
        <w:ind w:firstLine="560" w:firstLineChars="200"/>
        <w:rPr>
          <w:rFonts w:hint="eastAsia" w:asciiTheme="minorEastAsia" w:hAnsiTheme="minorEastAsia" w:eastAsiaTheme="minorEastAsia" w:cstheme="minorEastAsia"/>
          <w:sz w:val="28"/>
          <w:szCs w:val="28"/>
        </w:rPr>
      </w:pPr>
    </w:p>
    <w:p>
      <w:pPr>
        <w:spacing w:after="500" w:line="288"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sz w:val="30"/>
          <w:szCs w:val="30"/>
        </w:rPr>
        <w:t>主要研究者及拟定的研究团队成员签名</w:t>
      </w:r>
      <w:r>
        <w:rPr>
          <w:rFonts w:hint="eastAsia" w:asciiTheme="minorEastAsia" w:hAnsiTheme="minorEastAsia" w:eastAsiaTheme="minorEastAsia" w:cstheme="minorEastAsia"/>
          <w:sz w:val="30"/>
          <w:szCs w:val="30"/>
        </w:rPr>
        <w:t>：</w:t>
      </w:r>
      <w:r>
        <w:rPr>
          <w:rFonts w:hint="eastAsia" w:asciiTheme="minorEastAsia" w:hAnsiTheme="minorEastAsia" w:eastAsiaTheme="minorEastAsia" w:cstheme="minorEastAsia"/>
          <w:sz w:val="28"/>
          <w:szCs w:val="28"/>
          <w:lang w:val="en-US" w:eastAsia="zh-CN"/>
        </w:rPr>
        <w:t xml:space="preserve">             </w:t>
      </w:r>
    </w:p>
    <w:p>
      <w:pPr>
        <w:spacing w:after="500" w:line="288" w:lineRule="auto"/>
        <w:jc w:val="righ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年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月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日</w:t>
      </w:r>
    </w:p>
    <w:p>
      <w:pPr>
        <w:rPr>
          <w:rFonts w:hint="eastAsia" w:asciiTheme="minorEastAsia" w:hAnsiTheme="minorEastAsia" w:eastAsiaTheme="minorEastAsia" w:cstheme="minorEastAsia"/>
          <w:sz w:val="28"/>
          <w:szCs w:val="28"/>
        </w:rPr>
      </w:pPr>
    </w:p>
    <w:sectPr>
      <w:headerReference r:id="rId5" w:type="first"/>
      <w:footerReference r:id="rId8" w:type="first"/>
      <w:headerReference r:id="rId3" w:type="default"/>
      <w:footerReference r:id="rId6" w:type="default"/>
      <w:headerReference r:id="rId4" w:type="even"/>
      <w:footerReference r:id="rId7" w:type="even"/>
      <w:pgSz w:w="14175" w:h="16838"/>
      <w:pgMar w:top="1440" w:right="1800" w:bottom="1440" w:left="1800"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4MDMwODMwNjE1ZjU2NGJiOTJkN2VkYTRiYzBjYzIifQ=="/>
  </w:docVars>
  <w:rsids>
    <w:rsidRoot w:val="13E25A80"/>
    <w:rsid w:val="0A544DBF"/>
    <w:rsid w:val="13E25A80"/>
    <w:rsid w:val="431E7D9A"/>
    <w:rsid w:val="4F5B59E9"/>
    <w:rsid w:val="61F23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color w:val="161616"/>
      <w:kern w:val="2"/>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Times New Roman" w:hAnsi="Times New Roman" w:eastAsia="宋体"/>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rFonts w:ascii="Times New Roman" w:hAnsi="Times New Roman"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499</Words>
  <Characters>507</Characters>
  <Lines>0</Lines>
  <Paragraphs>0</Paragraphs>
  <TotalTime>5</TotalTime>
  <ScaleCrop>false</ScaleCrop>
  <LinksUpToDate>false</LinksUpToDate>
  <CharactersWithSpaces>557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2023-06-27T09:08:00Z</dcterms:created>
  <dc:creator>高励斌</dc:creator>
  <cp:lastModifiedBy>Administrator</cp:lastModifiedBy>
  <dcterms:modified xsi:type="dcterms:W3CDTF">2024-04-18T03:16:59Z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D418E5C00A0846AABE17B5488DA02249_11</vt:lpwstr>
  </property>
</Properties>
</file>