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4D56">
      <w:pPr>
        <w:jc w:val="center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三新技术临床应用知情同意书</w:t>
      </w:r>
    </w:p>
    <w:p w14:paraId="687B129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756C8DD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医院名称：____________________  科室：____________________</w:t>
      </w:r>
    </w:p>
    <w:p w14:paraId="70623C3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版本号：V1.0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生效日期：______年______月______日</w:t>
      </w:r>
    </w:p>
    <w:p w14:paraId="1764747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F702F4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一、基本信息</w:t>
      </w:r>
    </w:p>
    <w:p w14:paraId="1763C3D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0C95DB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患者姓名：______  性别：______  年龄：______  病历号：______</w:t>
      </w:r>
    </w:p>
    <w:p w14:paraId="2F30F22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疾病诊断：____________________  联系电话：____________________</w:t>
      </w:r>
    </w:p>
    <w:p w14:paraId="174B13C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代理人姓名/关系：______  代理人电话：____________________</w:t>
      </w:r>
    </w:p>
    <w:p w14:paraId="4814DC3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新技术名称：（属本院三新技术）</w:t>
      </w:r>
    </w:p>
    <w:p w14:paraId="3D06E98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实施医师：  职称：</w:t>
      </w:r>
    </w:p>
    <w:p w14:paraId="2159933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伦理审查编号：  审查日期：年______月______日</w:t>
      </w:r>
    </w:p>
    <w:p w14:paraId="69D1406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学术审查意见：____________</w:t>
      </w:r>
    </w:p>
    <w:p w14:paraId="7E95A41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DB2AB7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二、项目说明</w:t>
      </w:r>
    </w:p>
    <w:p w14:paraId="28BEA20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1D6B615"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背景与目的：</w:t>
      </w:r>
    </w:p>
    <w:p w14:paraId="5A7285D5">
      <w:pPr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常规方案：</w:t>
      </w:r>
    </w:p>
    <w:p w14:paraId="1D3D903E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新技术流程：</w:t>
      </w:r>
    </w:p>
    <w:p w14:paraId="0AC9C237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伦理与备案：本项目经本院伦理委员会审核通过，符合伦理规范</w:t>
      </w:r>
    </w:p>
    <w:p w14:paraId="3296FC5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930DD3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三、预期受益 </w:t>
      </w:r>
    </w:p>
    <w:p w14:paraId="29A1EC4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直接受益：</w:t>
      </w:r>
    </w:p>
    <w:p w14:paraId="7CEF54A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间接受益：</w:t>
      </w:r>
    </w:p>
    <w:p w14:paraId="7F99139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提示：受益为可能性，非绝对承诺</w:t>
      </w:r>
    </w:p>
    <w:p w14:paraId="5024C77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E368FB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四、风险与应对（标注概率：常见≥10%/偶发1%-10%/罕见&lt;1%）</w:t>
      </w:r>
    </w:p>
    <w:p w14:paraId="64BB205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3A8955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常见风险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及</w:t>
      </w:r>
      <w:r>
        <w:rPr>
          <w:rFonts w:hint="default" w:ascii="Times New Roman" w:hAnsi="Times New Roman" w:cs="Times New Roman"/>
          <w:sz w:val="24"/>
          <w:szCs w:val="24"/>
        </w:rPr>
        <w:t>处置措施：</w:t>
      </w:r>
    </w:p>
    <w:p w14:paraId="797675D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偶发风险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及</w:t>
      </w:r>
      <w:r>
        <w:rPr>
          <w:rFonts w:hint="default" w:ascii="Times New Roman" w:hAnsi="Times New Roman" w:cs="Times New Roman"/>
          <w:sz w:val="24"/>
          <w:szCs w:val="24"/>
        </w:rPr>
        <w:t>处置措施：</w:t>
      </w:r>
    </w:p>
    <w:p w14:paraId="309F05E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罕见风险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及</w:t>
      </w:r>
      <w:r>
        <w:rPr>
          <w:rFonts w:hint="default" w:ascii="Times New Roman" w:hAnsi="Times New Roman" w:cs="Times New Roman"/>
          <w:sz w:val="24"/>
          <w:szCs w:val="24"/>
        </w:rPr>
        <w:t>处置措施：</w:t>
      </w:r>
    </w:p>
    <w:p w14:paraId="5D3F26B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 未知风险：因属新技术，可能存在未预见风险，医院将按预案积极处理</w:t>
      </w:r>
    </w:p>
    <w:p w14:paraId="3E9A0CD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86A63B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五、替代方案</w:t>
      </w:r>
    </w:p>
    <w:p w14:paraId="607F7AC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61AE5E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方案1：（疗效/风险/费用）</w:t>
      </w:r>
    </w:p>
    <w:p w14:paraId="7822F56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方案2：（疗效/风险/费用）</w:t>
      </w:r>
    </w:p>
    <w:p w14:paraId="554C38C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不接受新技术的后果：____________________</w:t>
      </w:r>
    </w:p>
    <w:p w14:paraId="029DC1D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6F3A7B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六、费用与补偿</w:t>
      </w:r>
    </w:p>
    <w:p w14:paraId="130E599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4D9B4B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自费项目及金额：____________________</w:t>
      </w:r>
    </w:p>
    <w:p w14:paraId="430DEDD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医保/项目承担项目及金额：____________________</w:t>
      </w:r>
    </w:p>
    <w:p w14:paraId="33FD2CE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损害补偿方式：____________________</w:t>
      </w:r>
    </w:p>
    <w:p w14:paraId="72136EB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6F0F84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七、患者/代理人权利</w:t>
      </w:r>
    </w:p>
    <w:p w14:paraId="1C898DB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36ABCE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自愿参加，可随时退出，不影响常规诊疗</w:t>
      </w:r>
    </w:p>
    <w:p w14:paraId="40D1284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充分知情，有权提问并获得解答</w:t>
      </w:r>
    </w:p>
    <w:p w14:paraId="416E710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隐私受保护，数据仅用于项目/学术研究</w:t>
      </w:r>
    </w:p>
    <w:p w14:paraId="4ECDFEB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 发生损害可申请：____________________</w:t>
      </w:r>
    </w:p>
    <w:p w14:paraId="4276A490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84EDAB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八、同意声明</w:t>
      </w:r>
    </w:p>
    <w:p w14:paraId="6B87A67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5239F259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 医师已告知上述全部信息，解答疑问，我理解风险与受益</w:t>
      </w:r>
    </w:p>
    <w:p w14:paraId="2BC09B7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 我自愿接受____________________三新技术，授权医师根据病情调整方案</w:t>
      </w:r>
    </w:p>
    <w:p w14:paraId="0570D69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 我未获得100%成功的承诺</w:t>
      </w:r>
    </w:p>
    <w:p w14:paraId="4A992E4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 一式两份，医患双方各执一份，具有同等效力</w:t>
      </w:r>
    </w:p>
    <w:p w14:paraId="0884C75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4E18A9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签署栏</w:t>
      </w:r>
    </w:p>
    <w:p w14:paraId="584D885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78916DB8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患者签名：____________________  日期：年______月______日</w:t>
      </w:r>
    </w:p>
    <w:p w14:paraId="185CB2C1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代理人签名：______________  日期：年______月______日</w:t>
      </w:r>
    </w:p>
    <w:p w14:paraId="278ABDA3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实施医师签名：______________  日期：年______月______日</w:t>
      </w:r>
    </w:p>
    <w:p w14:paraId="4A42BCDE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5F5899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</w:p>
    <w:p w14:paraId="254DEFC2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1E04E3"/>
    <w:multiLevelType w:val="singleLevel"/>
    <w:tmpl w:val="7A1E04E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2026-01-08T08:02:40Z</dcterms:created>
  <dc:creator>Administrator</dc:creator>
  <cp:lastModifiedBy>小胖子</cp:lastModifiedBy>
  <dcterms:modified xsi:type="dcterms:W3CDTF">2026-01-08T08:15:43Z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eyJoZGlkIjoiZTNhMTAwYmNiY2NiZDIxNWM2ODczMjE4M2Y4ZDg4MWIiLCJ1c2VySWQiOiIxMTA2NjM1OTUyIn0=</vt:lpwstr>
  </property>
  <property fmtid="{D5CDD505-2E9C-101B-9397-08002B2CF9AE}" pid="4" name="ICV">
    <vt:lpwstr>0F7254DDAB97497896D9FBB5D0AC98BA_12</vt:lpwstr>
  </property>
</Properties>
</file>